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0" w:rsidRPr="00597CF0" w:rsidRDefault="00597CF0" w:rsidP="00597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CF0">
        <w:rPr>
          <w:rFonts w:ascii="Times New Roman" w:hAnsi="Times New Roman" w:cs="Times New Roman"/>
          <w:b/>
          <w:sz w:val="36"/>
          <w:szCs w:val="36"/>
        </w:rPr>
        <w:t>Request for Crystal Structure Determination</w:t>
      </w:r>
    </w:p>
    <w:tbl>
      <w:tblPr>
        <w:tblStyle w:val="TableGrid"/>
        <w:tblpPr w:leftFromText="180" w:rightFromText="180" w:vertAnchor="page" w:horzAnchor="margin" w:tblpY="2021"/>
        <w:tblW w:w="5000" w:type="pct"/>
        <w:tblLook w:val="04A0" w:firstRow="1" w:lastRow="0" w:firstColumn="1" w:lastColumn="0" w:noHBand="0" w:noVBand="1"/>
      </w:tblPr>
      <w:tblGrid>
        <w:gridCol w:w="1887"/>
        <w:gridCol w:w="2384"/>
        <w:gridCol w:w="2172"/>
        <w:gridCol w:w="207"/>
        <w:gridCol w:w="1967"/>
        <w:gridCol w:w="2399"/>
      </w:tblGrid>
      <w:tr w:rsidR="00597CF0" w:rsidRPr="00597CF0" w:rsidTr="00597CF0">
        <w:trPr>
          <w:trHeight w:val="504"/>
        </w:trPr>
        <w:tc>
          <w:tcPr>
            <w:tcW w:w="856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Your Name</w:t>
            </w:r>
          </w:p>
        </w:tc>
        <w:tc>
          <w:tcPr>
            <w:tcW w:w="2162" w:type="pct"/>
            <w:gridSpan w:val="3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Extension</w:t>
            </w:r>
          </w:p>
        </w:tc>
        <w:tc>
          <w:tcPr>
            <w:tcW w:w="1089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F0" w:rsidRPr="00597CF0" w:rsidTr="00597CF0">
        <w:trPr>
          <w:trHeight w:val="504"/>
        </w:trPr>
        <w:tc>
          <w:tcPr>
            <w:tcW w:w="856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Lab.</w:t>
            </w:r>
          </w:p>
        </w:tc>
        <w:tc>
          <w:tcPr>
            <w:tcW w:w="2162" w:type="pct"/>
            <w:gridSpan w:val="3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Room Number</w:t>
            </w:r>
          </w:p>
        </w:tc>
        <w:tc>
          <w:tcPr>
            <w:tcW w:w="1089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F0" w:rsidRPr="00597CF0" w:rsidTr="00597CF0">
        <w:trPr>
          <w:trHeight w:val="504"/>
        </w:trPr>
        <w:tc>
          <w:tcPr>
            <w:tcW w:w="193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Compound Name (optional)</w:t>
            </w:r>
          </w:p>
        </w:tc>
        <w:tc>
          <w:tcPr>
            <w:tcW w:w="3062" w:type="pct"/>
            <w:gridSpan w:val="4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CF0" w:rsidRPr="00597CF0" w:rsidTr="00597CF0">
        <w:trPr>
          <w:trHeight w:val="504"/>
        </w:trPr>
        <w:tc>
          <w:tcPr>
            <w:tcW w:w="193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Proposed Chemical Formula</w:t>
            </w:r>
          </w:p>
        </w:tc>
        <w:tc>
          <w:tcPr>
            <w:tcW w:w="3062" w:type="pct"/>
            <w:gridSpan w:val="4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CF0" w:rsidRPr="00597CF0" w:rsidTr="00597CF0">
        <w:trPr>
          <w:trHeight w:val="1018"/>
        </w:trPr>
        <w:tc>
          <w:tcPr>
            <w:tcW w:w="193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Sample Storing Condition</w:t>
            </w:r>
          </w:p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temperature</w:t>
            </w:r>
            <w:proofErr w:type="gramEnd"/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, air sensitivity, etc.)</w:t>
            </w:r>
          </w:p>
        </w:tc>
        <w:tc>
          <w:tcPr>
            <w:tcW w:w="3062" w:type="pct"/>
            <w:gridSpan w:val="4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CF0" w:rsidRPr="00597CF0" w:rsidTr="00597CF0">
        <w:trPr>
          <w:trHeight w:val="504"/>
        </w:trPr>
        <w:tc>
          <w:tcPr>
            <w:tcW w:w="193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Solvents Used for Crystallization</w:t>
            </w:r>
          </w:p>
        </w:tc>
        <w:tc>
          <w:tcPr>
            <w:tcW w:w="3062" w:type="pct"/>
            <w:gridSpan w:val="4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CF0" w:rsidRPr="00597CF0" w:rsidTr="00597CF0">
        <w:trPr>
          <w:trHeight w:val="4616"/>
        </w:trPr>
        <w:tc>
          <w:tcPr>
            <w:tcW w:w="5000" w:type="pct"/>
            <w:gridSpan w:val="6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Proposed St</w:t>
            </w: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ructure:</w:t>
            </w:r>
          </w:p>
        </w:tc>
      </w:tr>
      <w:tr w:rsidR="00597CF0" w:rsidRPr="00597CF0" w:rsidTr="00597CF0">
        <w:trPr>
          <w:trHeight w:val="2046"/>
        </w:trPr>
        <w:tc>
          <w:tcPr>
            <w:tcW w:w="5000" w:type="pct"/>
            <w:gridSpan w:val="6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Remarks:</w:t>
            </w:r>
          </w:p>
        </w:tc>
      </w:tr>
      <w:tr w:rsidR="00597CF0" w:rsidRPr="00597CF0" w:rsidTr="00597CF0">
        <w:trPr>
          <w:trHeight w:val="504"/>
        </w:trPr>
        <w:tc>
          <w:tcPr>
            <w:tcW w:w="856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Today’s Date</w:t>
            </w:r>
          </w:p>
        </w:tc>
        <w:tc>
          <w:tcPr>
            <w:tcW w:w="206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 xml:space="preserve">Internal Name </w:t>
            </w:r>
          </w:p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For X-ray Lab.</w:t>
            </w:r>
          </w:p>
        </w:tc>
        <w:tc>
          <w:tcPr>
            <w:tcW w:w="1089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F0" w:rsidRPr="00597CF0" w:rsidTr="00597CF0">
        <w:trPr>
          <w:trHeight w:val="504"/>
        </w:trPr>
        <w:tc>
          <w:tcPr>
            <w:tcW w:w="856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Index #</w:t>
            </w:r>
          </w:p>
        </w:tc>
        <w:tc>
          <w:tcPr>
            <w:tcW w:w="2068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pct"/>
            <w:gridSpan w:val="2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CF0">
              <w:rPr>
                <w:rFonts w:ascii="Times New Roman" w:hAnsi="Times New Roman" w:cs="Times New Roman"/>
                <w:sz w:val="26"/>
                <w:szCs w:val="26"/>
              </w:rPr>
              <w:t>Total Charge</w:t>
            </w:r>
          </w:p>
        </w:tc>
        <w:tc>
          <w:tcPr>
            <w:tcW w:w="1089" w:type="pct"/>
          </w:tcPr>
          <w:p w:rsidR="00597CF0" w:rsidRPr="00597CF0" w:rsidRDefault="00597CF0" w:rsidP="0059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F0" w:rsidRDefault="00597CF0" w:rsidP="00597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CF0" w:rsidRDefault="00597CF0" w:rsidP="00597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CF0" w:rsidRPr="00597CF0" w:rsidRDefault="00597CF0" w:rsidP="00597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CF0">
        <w:rPr>
          <w:rFonts w:ascii="Times New Roman" w:hAnsi="Times New Roman" w:cs="Times New Roman"/>
          <w:sz w:val="24"/>
          <w:szCs w:val="24"/>
        </w:rPr>
        <w:t>*Please leave the sample and this information sheet on the crystal mounting table.</w:t>
      </w:r>
    </w:p>
    <w:sectPr w:rsidR="00597CF0" w:rsidRPr="00597CF0" w:rsidSect="00597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4"/>
    <w:rsid w:val="00062236"/>
    <w:rsid w:val="00243A85"/>
    <w:rsid w:val="00597CF0"/>
    <w:rsid w:val="00644CF1"/>
    <w:rsid w:val="00C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Vonnegut</dc:creator>
  <cp:lastModifiedBy>Chris Vonnegut</cp:lastModifiedBy>
  <cp:revision>1</cp:revision>
  <dcterms:created xsi:type="dcterms:W3CDTF">2013-01-15T17:11:00Z</dcterms:created>
  <dcterms:modified xsi:type="dcterms:W3CDTF">2013-01-15T17:25:00Z</dcterms:modified>
</cp:coreProperties>
</file>